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568" w:rsidRPr="006B7568" w:rsidRDefault="006B7568" w:rsidP="006B7568">
      <w:p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B7568">
        <w:rPr>
          <w:rFonts w:ascii="Arial" w:eastAsia="Times New Roman" w:hAnsi="Arial" w:cs="Arial"/>
          <w:b/>
          <w:bCs/>
          <w:i/>
          <w:iCs/>
          <w:sz w:val="36"/>
          <w:szCs w:val="36"/>
        </w:rPr>
        <w:t>VEDTEKTER FOR</w:t>
      </w:r>
    </w:p>
    <w:p w:rsidR="006B21EB" w:rsidRPr="00114A72" w:rsidRDefault="006B7568" w:rsidP="00114A72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6B7568">
        <w:rPr>
          <w:rFonts w:ascii="Arial" w:eastAsia="Times New Roman" w:hAnsi="Arial" w:cs="Arial"/>
          <w:b/>
          <w:bCs/>
          <w:kern w:val="36"/>
          <w:sz w:val="36"/>
          <w:szCs w:val="36"/>
        </w:rPr>
        <w:t>Solsiden familiebarnehage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Eierforhold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Solsiden familiebarnehage eies av Weronica </w:t>
      </w:r>
      <w:proofErr w:type="spellStart"/>
      <w:r w:rsidRPr="006B7568">
        <w:rPr>
          <w:rFonts w:ascii="Times New Roman" w:eastAsia="Times New Roman" w:hAnsi="Times New Roman" w:cs="Times New Roman"/>
          <w:sz w:val="24"/>
          <w:szCs w:val="24"/>
        </w:rPr>
        <w:t>Farbrot</w:t>
      </w:r>
      <w:proofErr w:type="spellEnd"/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 og er et personlig </w:t>
      </w:r>
      <w:proofErr w:type="spellStart"/>
      <w:r w:rsidRPr="006B7568">
        <w:rPr>
          <w:rFonts w:ascii="Times New Roman" w:eastAsia="Times New Roman" w:hAnsi="Times New Roman" w:cs="Times New Roman"/>
          <w:sz w:val="24"/>
          <w:szCs w:val="24"/>
        </w:rPr>
        <w:t>eneiersforetak</w:t>
      </w:r>
      <w:proofErr w:type="spellEnd"/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. Familiebarnehagen drives i samsvar med Lov om barnehager av </w:t>
      </w:r>
      <w:proofErr w:type="gramStart"/>
      <w:r w:rsidRPr="006B7568">
        <w:rPr>
          <w:rFonts w:ascii="Times New Roman" w:eastAsia="Times New Roman" w:hAnsi="Times New Roman" w:cs="Times New Roman"/>
          <w:sz w:val="24"/>
          <w:szCs w:val="24"/>
        </w:rPr>
        <w:t>5</w:t>
      </w:r>
      <w:proofErr w:type="gramEnd"/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 mai 1995.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Organisering</w:t>
      </w:r>
    </w:p>
    <w:p w:rsidR="006B7568" w:rsidRPr="006B7568" w:rsidRDefault="006B21EB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Solsiden familiebarnehage har 10</w:t>
      </w:r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 xml:space="preserve"> plasser for barn mellom 0</w:t>
      </w:r>
      <w:r w:rsidR="001413BB">
        <w:rPr>
          <w:rFonts w:ascii="Times New Roman" w:eastAsia="Times New Roman" w:hAnsi="Times New Roman" w:cs="Times New Roman"/>
          <w:sz w:val="24"/>
          <w:szCs w:val="24"/>
        </w:rPr>
        <w:t xml:space="preserve"> – 6 år.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>Avdeling Sol holder til i Solliveien</w:t>
      </w:r>
      <w:r w:rsidR="001413BB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Formål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”Barnehagen skal gi barn under opplæringspliktig alder gode utviklings- og aktivitetsmuligheter i nær forståelse og samarbeid med barnas hjem” (Lov om barnehager</w:t>
      </w:r>
      <w:proofErr w:type="gramStart"/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 §1</w:t>
      </w:r>
      <w:proofErr w:type="gramEnd"/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, 1995). 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Musikk/bevegelse er barnehagens læringsmetode nr1.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Åpningstider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Solsiden familiebarnehage sin åpningstid er 0700 – 1615 fem dager i uken. </w:t>
      </w:r>
      <w:r w:rsidRPr="006B7568">
        <w:rPr>
          <w:rFonts w:ascii="CG Times" w:eastAsia="Times New Roman" w:hAnsi="CG Times" w:cs="Times New Roman"/>
          <w:bCs/>
          <w:sz w:val="24"/>
          <w:szCs w:val="24"/>
        </w:rPr>
        <w:t xml:space="preserve">Barnehagen har ferie hele juli måned, og er stengt lørdager, samt </w:t>
      </w:r>
      <w:r w:rsidR="003238E2">
        <w:rPr>
          <w:rFonts w:ascii="CG Times" w:eastAsia="Times New Roman" w:hAnsi="CG Times" w:cs="Times New Roman"/>
          <w:bCs/>
          <w:sz w:val="24"/>
          <w:szCs w:val="24"/>
        </w:rPr>
        <w:t>jul og nyttårsaften. Barnehagen</w:t>
      </w:r>
      <w:r w:rsidRPr="006B7568">
        <w:rPr>
          <w:rFonts w:ascii="CG Times" w:eastAsia="Times New Roman" w:hAnsi="CG Times" w:cs="Times New Roman"/>
          <w:bCs/>
          <w:sz w:val="24"/>
          <w:szCs w:val="24"/>
        </w:rPr>
        <w:t xml:space="preserve"> er stengt 5 dager i året i forbindels</w:t>
      </w:r>
      <w:r w:rsidR="003238E2">
        <w:rPr>
          <w:rFonts w:ascii="CG Times" w:eastAsia="Times New Roman" w:hAnsi="CG Times" w:cs="Times New Roman"/>
          <w:bCs/>
          <w:sz w:val="24"/>
          <w:szCs w:val="24"/>
        </w:rPr>
        <w:t>e med kurs og planleggingsdager.</w:t>
      </w:r>
      <w:r w:rsidR="006B21EB">
        <w:rPr>
          <w:rFonts w:ascii="CG Times" w:eastAsia="Times New Roman" w:hAnsi="CG Times" w:cs="Times New Roman"/>
          <w:bCs/>
          <w:sz w:val="24"/>
          <w:szCs w:val="24"/>
        </w:rPr>
        <w:t xml:space="preserve"> Første hverdag i august er fast planleggingsdag, mens resten av p</w:t>
      </w:r>
      <w:r w:rsidRPr="006B7568">
        <w:rPr>
          <w:rFonts w:ascii="CG Times" w:eastAsia="Times New Roman" w:hAnsi="CG Times" w:cs="Times New Roman"/>
          <w:bCs/>
          <w:sz w:val="24"/>
          <w:szCs w:val="24"/>
        </w:rPr>
        <w:t>lanleggingsdagene bli</w:t>
      </w:r>
      <w:r w:rsidR="003238E2">
        <w:rPr>
          <w:rFonts w:ascii="CG Times" w:eastAsia="Times New Roman" w:hAnsi="CG Times" w:cs="Times New Roman"/>
          <w:bCs/>
          <w:sz w:val="24"/>
          <w:szCs w:val="24"/>
        </w:rPr>
        <w:t>r kunngjort ved oppstart av barnehageåret</w:t>
      </w:r>
      <w:r w:rsidRPr="006B7568">
        <w:rPr>
          <w:rFonts w:ascii="CG Times" w:eastAsia="Times New Roman" w:hAnsi="CG Times" w:cs="Times New Roman"/>
          <w:bCs/>
          <w:sz w:val="24"/>
          <w:szCs w:val="24"/>
        </w:rPr>
        <w:t>.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Opptak/oppsigelser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Eier av familiebarnehagen har opptaksmyndighet. 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Hovedopptaket er 1. August, ellers ved behov. Tildeling og oppsigelser foregår skriftlig. Oppsigelsesfristen er 1 måned fra den 1. i påfølgende måned.</w:t>
      </w:r>
    </w:p>
    <w:p w:rsidR="00225D5A" w:rsidRDefault="006B7568" w:rsidP="0022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Ved unnlatelse av betaling av barnehageplass på to måneder mister man plassen. </w:t>
      </w:r>
    </w:p>
    <w:p w:rsidR="00225D5A" w:rsidRDefault="00225D5A" w:rsidP="0022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B7568" w:rsidRPr="00225D5A" w:rsidRDefault="006B7568" w:rsidP="00225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Opptakskriterier</w:t>
      </w:r>
    </w:p>
    <w:p w:rsid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1. Barn som har plass har førsterett til videre plass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D7163A" w:rsidP="006B7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>. Barn med nedsatt funksjonsevne; jf Lov om Barnehager</w:t>
      </w:r>
      <w:proofErr w:type="gramStart"/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 xml:space="preserve"> §13</w:t>
      </w:r>
      <w:proofErr w:type="gramEnd"/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br/>
        <w:t>Dokumentasjon fra barne- og familietjenesten og /eller sykehus.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Barn som skal sikres barnehageplass som virkemiddel i forebyggende barnevern; jf Lov om barnevernstjenester § 4-12, 4-4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D7163A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>.Søsken</w:t>
      </w:r>
      <w:proofErr w:type="gramEnd"/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 xml:space="preserve"> til barn i barnehagen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D7163A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>. Barn mellom 1 – 3 år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6315" w:rsidRDefault="004D6315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7568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Bemanning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Solsiden fa</w:t>
      </w:r>
      <w:r w:rsidR="00694C95">
        <w:rPr>
          <w:rFonts w:ascii="Times New Roman" w:eastAsia="Times New Roman" w:hAnsi="Times New Roman" w:cs="Times New Roman"/>
          <w:sz w:val="24"/>
          <w:szCs w:val="24"/>
        </w:rPr>
        <w:t>miliebarnehage er bemannet med 3</w:t>
      </w: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 faste stillinger. Barnehagens eier som er u</w:t>
      </w:r>
      <w:r w:rsidR="00694C95">
        <w:rPr>
          <w:rFonts w:ascii="Times New Roman" w:eastAsia="Times New Roman" w:hAnsi="Times New Roman" w:cs="Times New Roman"/>
          <w:sz w:val="24"/>
          <w:szCs w:val="24"/>
        </w:rPr>
        <w:t xml:space="preserve">tdannet førskolelærer </w:t>
      </w:r>
      <w:proofErr w:type="gramStart"/>
      <w:r w:rsidR="00694C95">
        <w:rPr>
          <w:rFonts w:ascii="Times New Roman" w:eastAsia="Times New Roman" w:hAnsi="Times New Roman" w:cs="Times New Roman"/>
          <w:sz w:val="24"/>
          <w:szCs w:val="24"/>
        </w:rPr>
        <w:t>100%</w:t>
      </w:r>
      <w:proofErr w:type="gramEnd"/>
      <w:r w:rsidR="00694C95">
        <w:rPr>
          <w:rFonts w:ascii="Times New Roman" w:eastAsia="Times New Roman" w:hAnsi="Times New Roman" w:cs="Times New Roman"/>
          <w:sz w:val="24"/>
          <w:szCs w:val="24"/>
        </w:rPr>
        <w:t xml:space="preserve">, og en assistent 100% og en </w:t>
      </w: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assistentstilling på 60%. 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Vikarer vil bli satt inn ved behov.</w:t>
      </w:r>
      <w:r w:rsidR="00863F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2017" w:rsidRDefault="00EE2017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Foreldrebetaling    </w:t>
      </w:r>
    </w:p>
    <w:p w:rsidR="00A03C9F" w:rsidRDefault="00914CFD" w:rsidP="00A03C9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914CFD">
        <w:rPr>
          <w:color w:val="000000"/>
        </w:rPr>
        <w:t>Eier fastsetter foreldrebetaling og søskenmoderasjon i forhold til kommunalt og statlig tilskudd, og regler om makspris</w:t>
      </w:r>
      <w:r w:rsidR="00EE71F8" w:rsidRPr="00D61A3B">
        <w:rPr>
          <w:color w:val="000000"/>
        </w:rPr>
        <w:t xml:space="preserve"> satser foran hvert barnehageår. </w:t>
      </w:r>
    </w:p>
    <w:p w:rsidR="006B7568" w:rsidRPr="00A03C9F" w:rsidRDefault="006B7568" w:rsidP="00A03C9F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6B7568">
        <w:t>Foreldrebetalingen innbetales forskuddsvis den 1. i hver måned. Det betales for 11 måneder (</w:t>
      </w:r>
      <w:proofErr w:type="gramStart"/>
      <w:r w:rsidRPr="006B7568">
        <w:t>Juli</w:t>
      </w:r>
      <w:proofErr w:type="gramEnd"/>
      <w:r w:rsidRPr="006B7568">
        <w:t xml:space="preserve"> er betalingsfri).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Betaling for mat kommer i tillegg til den faste satsen pr. måned med kr. 150,- pr. måned (ved full plass og reduseres ved delt plass). Disse pengene dekker lunsj, frukt og melk hver dag. </w:t>
      </w:r>
    </w:p>
    <w:p w:rsidR="006B7568" w:rsidRDefault="00D7163A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 gis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>0%</w:t>
      </w:r>
      <w:proofErr w:type="gramEnd"/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søskenmoderasjon for barn nr. 2 f.o.m 1/8-2013</w:t>
      </w:r>
    </w:p>
    <w:p w:rsidR="00EE71F8" w:rsidRDefault="00EE71F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71F8" w:rsidRDefault="00377F04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barnehageåret 2012 – 2013</w:t>
      </w:r>
      <w:r w:rsidR="00EE71F8">
        <w:rPr>
          <w:rFonts w:ascii="Times New Roman" w:eastAsia="Times New Roman" w:hAnsi="Times New Roman" w:cs="Times New Roman"/>
          <w:sz w:val="24"/>
          <w:szCs w:val="24"/>
        </w:rPr>
        <w:t xml:space="preserve"> gjelder følgende satser: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14CFD" w:rsidRPr="00914CFD"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100 % </w:t>
            </w:r>
          </w:p>
        </w:tc>
        <w:tc>
          <w:tcPr>
            <w:tcW w:w="3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2330,-</w:t>
            </w:r>
          </w:p>
        </w:tc>
        <w:tc>
          <w:tcPr>
            <w:tcW w:w="3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,-</w:t>
            </w:r>
          </w:p>
        </w:tc>
      </w:tr>
      <w:tr w:rsidR="00914CFD" w:rsidRPr="00914CFD">
        <w:tc>
          <w:tcPr>
            <w:tcW w:w="3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80 %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CE0A16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2100</w:t>
            </w:r>
            <w:r w:rsid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,-</w:t>
            </w:r>
          </w:p>
        </w:tc>
      </w:tr>
      <w:tr w:rsidR="00914CFD" w:rsidRPr="00914CFD">
        <w:tc>
          <w:tcPr>
            <w:tcW w:w="3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60 %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  <w:r w:rsidR="00CE0A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,-</w:t>
            </w:r>
          </w:p>
        </w:tc>
      </w:tr>
      <w:tr w:rsidR="00914CFD" w:rsidRPr="00914CFD">
        <w:tc>
          <w:tcPr>
            <w:tcW w:w="3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50 %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  <w:r w:rsidR="00CE0A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</w:t>
            </w: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,-</w:t>
            </w:r>
          </w:p>
        </w:tc>
      </w:tr>
      <w:tr w:rsidR="00914CFD" w:rsidRPr="00914CFD">
        <w:tc>
          <w:tcPr>
            <w:tcW w:w="3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40 %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  <w:r w:rsidR="00CE0A1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0,-</w:t>
            </w:r>
          </w:p>
        </w:tc>
      </w:tr>
      <w:tr w:rsidR="00914CFD" w:rsidRPr="00914CFD">
        <w:tc>
          <w:tcPr>
            <w:tcW w:w="30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20 %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CE0A16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  <w:bookmarkStart w:id="0" w:name="_GoBack"/>
            <w:bookmarkEnd w:id="0"/>
            <w:r w:rsidR="00914CF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,-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4CFD" w:rsidRPr="00914CFD" w:rsidRDefault="00914CFD" w:rsidP="00914C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30,-</w:t>
            </w:r>
          </w:p>
        </w:tc>
      </w:tr>
    </w:tbl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Barnehagens samarbeidsutvalg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Samarbeidsutvalget skal først og fremst ivareta samarbeidet mellom barnehagen og hjemmene, og utvalget skal bestå av foreldre/fore</w:t>
      </w:r>
      <w:r w:rsidR="00114A72">
        <w:rPr>
          <w:rFonts w:ascii="Times New Roman" w:eastAsia="Times New Roman" w:hAnsi="Times New Roman" w:cs="Times New Roman"/>
          <w:sz w:val="24"/>
          <w:szCs w:val="24"/>
        </w:rPr>
        <w:t xml:space="preserve">satte og ansatte i barnehagen. </w:t>
      </w: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Representantene kan komme med råd og innspill og arrangere dugnader, temakvelder og andre arrangermenter som kan skape kontakt mellom hjemmene og barnehagen. </w:t>
      </w:r>
    </w:p>
    <w:p w:rsidR="006B7568" w:rsidRPr="006B7568" w:rsidRDefault="00114A72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 blir valgt 2 kontaktpersoner </w:t>
      </w:r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>ved fø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rste foreldremøte. </w:t>
      </w:r>
      <w:r w:rsidR="006B7568" w:rsidRPr="006B7568">
        <w:rPr>
          <w:rFonts w:ascii="Times New Roman" w:eastAsia="Times New Roman" w:hAnsi="Times New Roman" w:cs="Times New Roman"/>
          <w:sz w:val="24"/>
          <w:szCs w:val="24"/>
        </w:rPr>
        <w:t>Oppgaven er å være kontaktperson mellom familiebarnehagen og foreldrene utover den daglige foreldrekontakten ved bringe- og hentesituasjon.</w:t>
      </w:r>
    </w:p>
    <w:p w:rsidR="00114A72" w:rsidRDefault="00114A72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Årsplan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Årsplan for den pedagogiske siden av driften av familiebarnehagen utarbeides for et barnehageår av gangen. Årsplanen skal tilpasses lokale forhold og utarbeides på grunnlag av Rammeplan for barnehager. 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Taushetsplikt og opplysningsplikt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Barnehagen skal iht. Barnehageloven</w:t>
      </w:r>
      <w:proofErr w:type="gramStart"/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 §22</w:t>
      </w:r>
      <w:proofErr w:type="gramEnd"/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 og §23 følge bestemmelsene om taushetsplikt og opplysningsplikt til sosial- og barnevernstjenester.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B75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Vedtektenes varighet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Vedtektene fastsettes av eier, og gjelder til de revideres som følge av drift og behov. 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B7568">
        <w:rPr>
          <w:rFonts w:ascii="Times New Roman" w:eastAsia="Times New Roman" w:hAnsi="Times New Roman" w:cs="Times New Roman"/>
          <w:sz w:val="24"/>
          <w:szCs w:val="24"/>
          <w:u w:val="single"/>
        </w:rPr>
        <w:t>Forsikring</w:t>
      </w:r>
    </w:p>
    <w:p w:rsidR="006B7568" w:rsidRPr="006B7568" w:rsidRDefault="006B7568" w:rsidP="006B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 xml:space="preserve">Barna er forsikret i </w:t>
      </w:r>
      <w:r w:rsidR="00B05D19">
        <w:rPr>
          <w:rFonts w:ascii="Times New Roman" w:eastAsia="Times New Roman" w:hAnsi="Times New Roman" w:cs="Times New Roman"/>
          <w:sz w:val="24"/>
          <w:szCs w:val="24"/>
        </w:rPr>
        <w:t xml:space="preserve">Vesta </w:t>
      </w:r>
      <w:r w:rsidRPr="006B7568">
        <w:rPr>
          <w:rFonts w:ascii="Times New Roman" w:eastAsia="Times New Roman" w:hAnsi="Times New Roman" w:cs="Times New Roman"/>
          <w:sz w:val="24"/>
          <w:szCs w:val="24"/>
        </w:rPr>
        <w:t>gjennom barnehagen.</w:t>
      </w:r>
    </w:p>
    <w:p w:rsidR="00EE2017" w:rsidRDefault="006B7568" w:rsidP="00EE2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75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23AB9" w:rsidRPr="00EE2017" w:rsidRDefault="00A03C9F" w:rsidP="00EE2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1A3B">
        <w:rPr>
          <w:color w:val="000000"/>
        </w:rPr>
        <w:t xml:space="preserve">Revidert </w:t>
      </w:r>
      <w:r w:rsidR="00D7163A">
        <w:rPr>
          <w:color w:val="000000"/>
        </w:rPr>
        <w:t>13.5.2013</w:t>
      </w:r>
    </w:p>
    <w:sectPr w:rsidR="00123AB9" w:rsidRPr="00EE2017" w:rsidSect="00225D5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68"/>
    <w:rsid w:val="00114A72"/>
    <w:rsid w:val="00123AB9"/>
    <w:rsid w:val="001413BB"/>
    <w:rsid w:val="001D23D5"/>
    <w:rsid w:val="00225D5A"/>
    <w:rsid w:val="0024123E"/>
    <w:rsid w:val="00282E22"/>
    <w:rsid w:val="002A6F96"/>
    <w:rsid w:val="002B7CDC"/>
    <w:rsid w:val="002E0CE6"/>
    <w:rsid w:val="00314780"/>
    <w:rsid w:val="003238E2"/>
    <w:rsid w:val="0032422D"/>
    <w:rsid w:val="00377F04"/>
    <w:rsid w:val="003D5373"/>
    <w:rsid w:val="0045566B"/>
    <w:rsid w:val="004A4AE5"/>
    <w:rsid w:val="004D6315"/>
    <w:rsid w:val="00554DD7"/>
    <w:rsid w:val="00562E31"/>
    <w:rsid w:val="00576496"/>
    <w:rsid w:val="00612CC9"/>
    <w:rsid w:val="006263F5"/>
    <w:rsid w:val="00694C95"/>
    <w:rsid w:val="006B21EB"/>
    <w:rsid w:val="006B7568"/>
    <w:rsid w:val="007F3772"/>
    <w:rsid w:val="008219D9"/>
    <w:rsid w:val="00863F5C"/>
    <w:rsid w:val="00914CFD"/>
    <w:rsid w:val="0093745B"/>
    <w:rsid w:val="00A03C9F"/>
    <w:rsid w:val="00B05D19"/>
    <w:rsid w:val="00CE0A16"/>
    <w:rsid w:val="00D300D7"/>
    <w:rsid w:val="00D7163A"/>
    <w:rsid w:val="00DB0B07"/>
    <w:rsid w:val="00EE2017"/>
    <w:rsid w:val="00EE71F8"/>
    <w:rsid w:val="00F21040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B7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6B7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6B7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B75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B756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B756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nhideWhenUsed/>
    <w:rsid w:val="006B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6B75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6B75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6B7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B75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B7568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B7568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nhideWhenUsed/>
    <w:rsid w:val="006B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Weronica</dc:creator>
  <cp:lastModifiedBy>Weronica</cp:lastModifiedBy>
  <cp:revision>3</cp:revision>
  <cp:lastPrinted>2011-04-13T16:06:00Z</cp:lastPrinted>
  <dcterms:created xsi:type="dcterms:W3CDTF">2013-05-13T07:06:00Z</dcterms:created>
  <dcterms:modified xsi:type="dcterms:W3CDTF">2013-05-13T07:09:00Z</dcterms:modified>
</cp:coreProperties>
</file>